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Narrow" w:cs="Arial Narrow" w:eastAsia="Arial Narrow" w:hAnsi="Arial Narrow"/>
          <w:b w:val="0"/>
          <w:i w:val="0"/>
          <w:smallCaps w:val="0"/>
          <w:strike w:val="0"/>
          <w:color w:val="000000"/>
          <w:sz w:val="13.920000076293945"/>
          <w:szCs w:val="13.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3.920000076293945"/>
          <w:szCs w:val="13.920000076293945"/>
          <w:u w:val="none"/>
          <w:shd w:fill="auto" w:val="clear"/>
          <w:vertAlign w:val="baseline"/>
          <w:rtl w:val="0"/>
        </w:rPr>
        <w:t xml:space="preserve">Date Received: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5205078125" w:line="199.92000102996826" w:lineRule="auto"/>
        <w:ind w:left="0" w:right="0" w:firstLine="0"/>
        <w:jc w:val="left"/>
        <w:rPr>
          <w:rFonts w:ascii="Arial Narrow" w:cs="Arial Narrow" w:eastAsia="Arial Narrow" w:hAnsi="Arial Narrow"/>
          <w:b w:val="0"/>
          <w:i w:val="0"/>
          <w:smallCaps w:val="0"/>
          <w:strike w:val="0"/>
          <w:color w:val="000000"/>
          <w:sz w:val="13.920000076293945"/>
          <w:szCs w:val="13.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3.920000076293945"/>
          <w:szCs w:val="13.920000076293945"/>
          <w:u w:val="none"/>
          <w:shd w:fill="auto" w:val="clear"/>
          <w:vertAlign w:val="baseline"/>
          <w:rtl w:val="0"/>
        </w:rPr>
        <w:t xml:space="preserve">Request Number: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117095</wp:posOffset>
            </wp:positionV>
            <wp:extent cx="1657349" cy="504825"/>
            <wp:effectExtent b="0" l="0" r="0" t="0"/>
            <wp:wrapSquare wrapText="right" distB="19050" distT="19050" distL="19050" distR="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57349" cy="504825"/>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551513671875" w:line="199.92000102996826"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Training and Development Plan Request Form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199.92000102996826" w:lineRule="auto"/>
        <w:ind w:left="0" w:right="0" w:firstLine="0"/>
        <w:jc w:val="left"/>
        <w:rPr>
          <w:rFonts w:ascii="Arial Narrow" w:cs="Arial Narrow" w:eastAsia="Arial Narrow" w:hAnsi="Arial Narrow"/>
          <w:b w:val="0"/>
          <w:i w:val="0"/>
          <w:smallCaps w:val="0"/>
          <w:strike w:val="0"/>
          <w:color w:val="000000"/>
          <w:sz w:val="16.079999923706055"/>
          <w:szCs w:val="16.07999992370605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079999923706055"/>
          <w:szCs w:val="16.079999923706055"/>
          <w:u w:val="none"/>
          <w:shd w:fill="auto" w:val="clear"/>
          <w:vertAlign w:val="baseline"/>
          <w:rtl w:val="0"/>
        </w:rPr>
        <w:t xml:space="preserve">(Management request only)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67919921875" w:line="199.92000102996826" w:lineRule="auto"/>
        <w:ind w:left="0" w:right="0" w:firstLine="0"/>
        <w:jc w:val="left"/>
        <w:rPr>
          <w:rFonts w:ascii="Arial Narrow" w:cs="Arial Narrow" w:eastAsia="Arial Narrow" w:hAnsi="Arial Narrow"/>
          <w:b w:val="0"/>
          <w:i w:val="0"/>
          <w:smallCaps w:val="0"/>
          <w:strike w:val="0"/>
          <w:color w:val="ff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16"/>
          <w:szCs w:val="16"/>
          <w:u w:val="none"/>
          <w:shd w:fill="auto" w:val="clear"/>
          <w:vertAlign w:val="baseline"/>
          <w:rtl w:val="0"/>
        </w:rPr>
        <w:t xml:space="preserve">**THIS FORM MUST BE SAVED TO YOUR COMPUTER AND OPENED IN ADOBE BEFORE FILLING OUT**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458984375" w:line="199.9200010299682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Department: Library Work Unit: Troutdale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4033203125" w:line="199.9200010299682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Supervisor Name: Sarah Oliver Phone: (503) 988-6433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4033203125" w:line="199.9200010299682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3.920000076293945"/>
          <w:szCs w:val="13.920000076293945"/>
          <w:u w:val="none"/>
          <w:shd w:fill="auto" w:val="clear"/>
          <w:vertAlign w:val="baseline"/>
          <w:rtl w:val="0"/>
        </w:rPr>
        <w:t xml:space="preserve">REQUEST FOR</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tbl>
      <w:tblPr>
        <w:tblStyle w:val="Table1"/>
        <w:tblW w:w="11428.800201416016" w:type="dxa"/>
        <w:jc w:val="left"/>
        <w:tblInd w:w="184.148788452148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8.7998962402344"/>
        <w:gridCol w:w="3240.0003051757812"/>
        <w:gridCol w:w="1620"/>
        <w:gridCol w:w="2160"/>
        <w:gridCol w:w="2880"/>
        <w:tblGridChange w:id="0">
          <w:tblGrid>
            <w:gridCol w:w="1528.7998962402344"/>
            <w:gridCol w:w="3240.0003051757812"/>
            <w:gridCol w:w="1620"/>
            <w:gridCol w:w="2160"/>
            <w:gridCol w:w="2880"/>
          </w:tblGrid>
        </w:tblGridChange>
      </w:tblGrid>
      <w:tr>
        <w:trPr>
          <w:cantSplit w:val="0"/>
          <w:trHeight w:val="224.177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8"/>
                <w:szCs w:val="18"/>
                <w:u w:val="none"/>
                <w:shd w:fill="8db3e2"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8db3e2" w:val="clear"/>
                <w:vertAlign w:val="baseline"/>
                <w:rtl w:val="0"/>
              </w:rPr>
              <w:t xml:space="preserve">Job Class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8"/>
                <w:szCs w:val="18"/>
                <w:u w:val="none"/>
                <w:shd w:fill="8db3e2"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8db3e2" w:val="clear"/>
                <w:vertAlign w:val="baseline"/>
                <w:rtl w:val="0"/>
              </w:rPr>
              <w:t xml:space="preserve">Job Code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8"/>
                <w:szCs w:val="18"/>
                <w:u w:val="none"/>
                <w:shd w:fill="8db3e2"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8db3e2" w:val="clear"/>
                <w:vertAlign w:val="baseline"/>
                <w:rtl w:val="0"/>
              </w:rPr>
              <w:t xml:space="preserve">Position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8"/>
                <w:szCs w:val="18"/>
                <w:u w:val="none"/>
                <w:shd w:fill="8db3e2"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8db3e2" w:val="clear"/>
                <w:vertAlign w:val="baseline"/>
                <w:rtl w:val="0"/>
              </w:rPr>
              <w:t xml:space="preserve">Start Date of Program</w:t>
            </w:r>
          </w:p>
        </w:tc>
      </w:tr>
      <w:tr>
        <w:trPr>
          <w:cantSplit w:val="0"/>
          <w:trHeight w:val="731.9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Reclassification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(Existing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sz w:val="18"/>
                <w:szCs w:val="18"/>
                <w:rtl w:val="0"/>
              </w:rPr>
              <w:t xml:space="preserve">Bilingual Spanish Youth Librarian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sz w:val="18"/>
                <w:szCs w:val="18"/>
                <w:rtl w:val="0"/>
              </w:rPr>
              <w:t xml:space="preserve">7222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sz w:val="18"/>
                <w:szCs w:val="18"/>
                <w:rtl w:val="0"/>
              </w:rPr>
              <w:t xml:space="preserve">714418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sz w:val="18"/>
                <w:szCs w:val="18"/>
                <w:rtl w:val="0"/>
              </w:rPr>
              <w:t xml:space="preserve">TBD</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Narrow" w:cs="Arial Narrow" w:eastAsia="Arial Narrow" w:hAnsi="Arial Narrow"/>
          <w:b w:val="1"/>
          <w:i w:val="0"/>
          <w:smallCaps w:val="0"/>
          <w:strike w:val="0"/>
          <w:color w:val="000000"/>
          <w:sz w:val="13.920000076293945"/>
          <w:szCs w:val="13.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3.920000076293945"/>
          <w:szCs w:val="13.920000076293945"/>
          <w:u w:val="none"/>
          <w:shd w:fill="auto" w:val="clear"/>
          <w:vertAlign w:val="baseline"/>
          <w:rtl w:val="0"/>
        </w:rPr>
        <w:t xml:space="preserve">A training and development plan must be submitted with a completed </w:t>
      </w:r>
      <w:r w:rsidDel="00000000" w:rsidR="00000000" w:rsidRPr="00000000">
        <w:rPr>
          <w:rFonts w:ascii="Arial Narrow" w:cs="Arial Narrow" w:eastAsia="Arial Narrow" w:hAnsi="Arial Narrow"/>
          <w:b w:val="1"/>
          <w:i w:val="0"/>
          <w:smallCaps w:val="0"/>
          <w:strike w:val="0"/>
          <w:color w:val="0000ff"/>
          <w:sz w:val="13.920000076293945"/>
          <w:szCs w:val="13.920000076293945"/>
          <w:u w:val="single"/>
          <w:shd w:fill="auto" w:val="clear"/>
          <w:vertAlign w:val="baseline"/>
          <w:rtl w:val="0"/>
        </w:rPr>
        <w:t xml:space="preserve">position description </w:t>
      </w:r>
      <w:r w:rsidDel="00000000" w:rsidR="00000000" w:rsidRPr="00000000">
        <w:rPr>
          <w:rFonts w:ascii="Arial Narrow" w:cs="Arial Narrow" w:eastAsia="Arial Narrow" w:hAnsi="Arial Narrow"/>
          <w:b w:val="1"/>
          <w:i w:val="0"/>
          <w:smallCaps w:val="0"/>
          <w:strike w:val="0"/>
          <w:color w:val="000000"/>
          <w:sz w:val="13.920000076293945"/>
          <w:szCs w:val="13.920000076293945"/>
          <w:u w:val="none"/>
          <w:shd w:fill="auto" w:val="clear"/>
          <w:vertAlign w:val="baseline"/>
          <w:rtl w:val="0"/>
        </w:rPr>
        <w:t xml:space="preserve">and organization chart. All documents must have the required signatures and use the current versions.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46826171875" w:line="286.15525245666504" w:lineRule="auto"/>
        <w:ind w:left="0" w:right="0" w:firstLine="0"/>
        <w:jc w:val="left"/>
        <w:rPr>
          <w:rFonts w:ascii="Arial Narrow" w:cs="Arial Narrow" w:eastAsia="Arial Narrow" w:hAnsi="Arial Narrow"/>
          <w:b w:val="1"/>
          <w:i w:val="0"/>
          <w:smallCaps w:val="0"/>
          <w:strike w:val="0"/>
          <w:color w:val="0000ff"/>
          <w:sz w:val="13.920000076293945"/>
          <w:szCs w:val="13.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3.920000076293945"/>
          <w:szCs w:val="13.920000076293945"/>
          <w:u w:val="none"/>
          <w:shd w:fill="auto" w:val="clear"/>
          <w:vertAlign w:val="baseline"/>
          <w:rtl w:val="0"/>
        </w:rPr>
        <w:t xml:space="preserve">Questions regarding completing the training and development plan or positions description can be directed to classcomp@multco.us. Additional resources are:  </w:t>
      </w:r>
      <w:r w:rsidDel="00000000" w:rsidR="00000000" w:rsidRPr="00000000">
        <w:rPr>
          <w:rFonts w:ascii="Arial Narrow" w:cs="Arial Narrow" w:eastAsia="Arial Narrow" w:hAnsi="Arial Narrow"/>
          <w:b w:val="1"/>
          <w:i w:val="0"/>
          <w:smallCaps w:val="0"/>
          <w:strike w:val="0"/>
          <w:color w:val="0000ff"/>
          <w:sz w:val="13.920000076293945"/>
          <w:szCs w:val="13.920000076293945"/>
          <w:u w:val="single"/>
          <w:shd w:fill="auto" w:val="clear"/>
          <w:vertAlign w:val="baseline"/>
          <w:rtl w:val="0"/>
        </w:rPr>
        <w:t xml:space="preserve">Personal Rule 5-30-030-Training Programs</w:t>
      </w:r>
      <w:r w:rsidDel="00000000" w:rsidR="00000000" w:rsidRPr="00000000">
        <w:rPr>
          <w:rFonts w:ascii="Arial Narrow" w:cs="Arial Narrow" w:eastAsia="Arial Narrow" w:hAnsi="Arial Narrow"/>
          <w:b w:val="1"/>
          <w:i w:val="0"/>
          <w:smallCaps w:val="0"/>
          <w:strike w:val="0"/>
          <w:color w:val="0000ff"/>
          <w:sz w:val="13.920000076293945"/>
          <w:szCs w:val="13.920000076293945"/>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271484375" w:line="199.92000102996826" w:lineRule="auto"/>
        <w:ind w:left="0" w:right="0" w:firstLine="0"/>
        <w:jc w:val="left"/>
        <w:rPr>
          <w:rFonts w:ascii="Arial Narrow" w:cs="Arial Narrow" w:eastAsia="Arial Narrow" w:hAnsi="Arial Narrow"/>
          <w:b w:val="1"/>
          <w:i w:val="0"/>
          <w:smallCaps w:val="0"/>
          <w:strike w:val="0"/>
          <w:color w:val="0000ff"/>
          <w:sz w:val="13.920000076293945"/>
          <w:szCs w:val="13.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ff"/>
          <w:sz w:val="13.920000076293945"/>
          <w:szCs w:val="13.920000076293945"/>
          <w:u w:val="single"/>
          <w:shd w:fill="auto" w:val="clear"/>
          <w:vertAlign w:val="baseline"/>
          <w:rtl w:val="0"/>
        </w:rPr>
        <w:t xml:space="preserve">Local 88 Contract</w:t>
      </w:r>
      <w:r w:rsidDel="00000000" w:rsidR="00000000" w:rsidRPr="00000000">
        <w:rPr>
          <w:rFonts w:ascii="Arial Narrow" w:cs="Arial Narrow" w:eastAsia="Arial Narrow" w:hAnsi="Arial Narrow"/>
          <w:b w:val="1"/>
          <w:i w:val="0"/>
          <w:smallCaps w:val="0"/>
          <w:strike w:val="0"/>
          <w:color w:val="0000ff"/>
          <w:sz w:val="13.920000076293945"/>
          <w:szCs w:val="13.920000076293945"/>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0130615234375" w:line="199.9200010299682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1. Describe the business needs for this training program.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0130615234375" w:line="199.92000102996826" w:lineRule="auto"/>
        <w:ind w:left="0" w:right="0" w:firstLine="0"/>
        <w:jc w:val="lef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We are moving forward with culturally specific trainee positions for Youth and Teen librarian positions due to the inability to recruit and fill these positions with candidates who possess the MLIS degree.  A trainee position allows for the development of career opportunities to MLIS students who have the culturally specific qualifications for a Youth or Teen librarian position and are currently enrolled in a ALA accredited degree program.  This approach expands opportunities for more candidates and provides the opportunity for learning and growth of a candidate in a degreed program.   Position descriptions reflecting responsibilities conducting Youth or Teen librarian trainee work have been created.  These trainee position descriptions contribute to learning and growth and distinguish between librarian level work and trainee level work, along with the rate of pay</w:t>
      </w:r>
      <w:r w:rsidDel="00000000" w:rsidR="00000000" w:rsidRPr="00000000">
        <w:rPr>
          <w:rtl w:val="0"/>
        </w:rPr>
        <w:t xml:space="preserve">.  </w:t>
      </w:r>
      <w:r w:rsidDel="00000000" w:rsidR="00000000" w:rsidRPr="00000000">
        <w:rPr>
          <w:rFonts w:ascii="Arial Narrow" w:cs="Arial Narrow" w:eastAsia="Arial Narrow" w:hAnsi="Arial Narrow"/>
          <w:b w:val="1"/>
          <w:sz w:val="18"/>
          <w:szCs w:val="18"/>
          <w:rtl w:val="0"/>
        </w:rPr>
        <w:t xml:space="preserve">A </w:t>
      </w:r>
      <w:hyperlink r:id="rId7">
        <w:r w:rsidDel="00000000" w:rsidR="00000000" w:rsidRPr="00000000">
          <w:rPr>
            <w:rFonts w:ascii="Arial Narrow" w:cs="Arial Narrow" w:eastAsia="Arial Narrow" w:hAnsi="Arial Narrow"/>
            <w:b w:val="1"/>
            <w:color w:val="1155cc"/>
            <w:sz w:val="18"/>
            <w:szCs w:val="18"/>
            <w:u w:val="single"/>
            <w:rtl w:val="0"/>
          </w:rPr>
          <w:t xml:space="preserve">comprehensive trainee plan </w:t>
        </w:r>
      </w:hyperlink>
      <w:r w:rsidDel="00000000" w:rsidR="00000000" w:rsidRPr="00000000">
        <w:rPr>
          <w:rFonts w:ascii="Arial Narrow" w:cs="Arial Narrow" w:eastAsia="Arial Narrow" w:hAnsi="Arial Narrow"/>
          <w:b w:val="1"/>
          <w:sz w:val="18"/>
          <w:szCs w:val="18"/>
          <w:rtl w:val="0"/>
        </w:rPr>
        <w:t xml:space="preserve">provides both the trainee and manager a clear path (with identified support measures) for completing the trainee program with successful completion resulting in the trainee being promoted into a culturally specific Youth or Teen librarian position.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6390380859375" w:line="199.9200010299682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2. Please select one of the following reasons for the request.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46103858947754" w:lineRule="auto"/>
        <w:ind w:left="0" w:right="0" w:firstLine="0"/>
        <w:jc w:val="left"/>
        <w:rPr>
          <w:rFonts w:ascii="Arial Narrow" w:cs="Arial Narrow" w:eastAsia="Arial Narrow" w:hAnsi="Arial Narrow"/>
          <w:b w:val="0"/>
          <w:i w:val="1"/>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Current position in the selected classification or specialty within the classification is difficult to fill based on current recruitments or projected response rates to  recruitments </w:t>
      </w: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(provide documentation to support this reason).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4638671875" w:line="199.92000102996826" w:lineRule="auto"/>
        <w:ind w:left="0"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Creation of developmental position for internal career opportunities. </w:t>
      </w: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04052734375" w:line="199.92000102996826" w:lineRule="auto"/>
        <w:ind w:left="0"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Aid in succession planning within the selected classification or specialty within the classification.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97314453125" w:line="199.9200010299682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3. Length of Program: _______24 months________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0821418762207" w:lineRule="auto"/>
        <w:ind w:left="0"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If length of the program will exceed the twenty-four month time limit, attach supporting documentation showing the requirements that must be completed. Note: Exceptions will need approval from the Chief HR Officer and/or consent of the Union before the training program can be finalized.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88702392578125" w:line="229.7082281112671" w:lineRule="auto"/>
        <w:ind w:left="0" w:right="0" w:firstLine="0"/>
        <w:jc w:val="left"/>
        <w:rPr>
          <w:rFonts w:ascii="Arial Narrow" w:cs="Arial Narrow" w:eastAsia="Arial Narrow" w:hAnsi="Arial Narrow"/>
          <w:b w:val="1"/>
          <w:i w:val="0"/>
          <w:smallCaps w:val="0"/>
          <w:strike w:val="0"/>
          <w:color w:val="000000"/>
          <w:sz w:val="16.079999923706055"/>
          <w:szCs w:val="16.07999992370605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6.079999923706055"/>
          <w:szCs w:val="16.079999923706055"/>
          <w:u w:val="none"/>
          <w:shd w:fill="auto" w:val="clear"/>
          <w:vertAlign w:val="baseline"/>
          <w:rtl w:val="0"/>
        </w:rPr>
        <w:t xml:space="preserve">All signatures indicate that the request was reviewed and the facts presented above are accurate and complete. We no longer use actual signatures so please insert names followed  by /s/. Use “N/A” when a signature is not necessary or required.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776123046875" w:line="916.966495513916" w:lineRule="auto"/>
        <w:ind w:left="0"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Supervisor Signature Date Department HR Manager Signature </w:t>
      </w:r>
      <w:r w:rsidDel="00000000" w:rsidR="00000000" w:rsidRPr="00000000">
        <w:rPr>
          <w:rFonts w:ascii="Arial Narrow" w:cs="Arial Narrow" w:eastAsia="Arial Narrow" w:hAnsi="Arial Narrow"/>
          <w:b w:val="0"/>
          <w:i w:val="1"/>
          <w:smallCaps w:val="0"/>
          <w:strike w:val="0"/>
          <w:color w:val="000000"/>
          <w:sz w:val="16.079999923706055"/>
          <w:szCs w:val="16.079999923706055"/>
          <w:u w:val="none"/>
          <w:shd w:fill="auto" w:val="clear"/>
          <w:vertAlign w:val="baseline"/>
          <w:rtl w:val="0"/>
        </w:rPr>
        <w:t xml:space="preserve">(Required) </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Date   Johnette Easter /s/ 10/27/2021</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1509399414062" w:line="799.8983001708984" w:lineRule="auto"/>
        <w:ind w:left="0" w:right="0" w:firstLine="0"/>
        <w:jc w:val="left"/>
        <w:rPr>
          <w:rFonts w:ascii="Arial" w:cs="Arial" w:eastAsia="Arial" w:hAnsi="Arial"/>
          <w:b w:val="0"/>
          <w:i w:val="0"/>
          <w:smallCaps w:val="0"/>
          <w:strike w:val="0"/>
          <w:color w:val="000000"/>
          <w:sz w:val="10.079999923706055"/>
          <w:szCs w:val="10.079999923706055"/>
          <w:u w:val="none"/>
          <w:shd w:fill="auto" w:val="clear"/>
          <w:vertAlign w:val="baseline"/>
        </w:rPr>
        <w:sectPr>
          <w:pgSz w:h="15840" w:w="12240" w:orient="portrait"/>
          <w:pgMar w:bottom="381.5999984741211" w:top="388.800048828125" w:left="362.25120544433594" w:right="359.847412109375" w:header="0" w:footer="720"/>
          <w:pgNumType w:start="1"/>
        </w:sect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Department Director Signature </w:t>
      </w:r>
      <w:r w:rsidDel="00000000" w:rsidR="00000000" w:rsidRPr="00000000">
        <w:rPr>
          <w:rFonts w:ascii="Arial Narrow" w:cs="Arial Narrow" w:eastAsia="Arial Narrow" w:hAnsi="Arial Narrow"/>
          <w:b w:val="1"/>
          <w:i w:val="0"/>
          <w:smallCaps w:val="0"/>
          <w:strike w:val="0"/>
          <w:color w:val="000000"/>
          <w:sz w:val="13.920000076293945"/>
          <w:szCs w:val="13.920000076293945"/>
          <w:u w:val="none"/>
          <w:shd w:fill="auto" w:val="clear"/>
          <w:vertAlign w:val="baseline"/>
          <w:rtl w:val="0"/>
        </w:rPr>
        <w:t xml:space="preserve">(if required by the department) </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Page 1 of 2 Last Updated: January 2017 </w:t>
      </w: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Pr>
        <w:drawing>
          <wp:inline distB="19050" distT="19050" distL="19050" distR="19050">
            <wp:extent cx="1134110" cy="26479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134110" cy="26479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887786865234375"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General Comments (if any):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8.43994140625" w:line="240" w:lineRule="auto"/>
        <w:ind w:left="200.06877899169922"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ff0000"/>
          <w:sz w:val="18"/>
          <w:szCs w:val="18"/>
          <w:u w:val="none"/>
          <w:shd w:fill="auto" w:val="clear"/>
          <w:vertAlign w:val="baseline"/>
          <w:rtl w:val="0"/>
        </w:rPr>
        <w:t xml:space="preserve">HR Partners: </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Check the following before submitting to Central Class/Comp.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77978515625" w:line="240" w:lineRule="auto"/>
        <w:ind w:left="967.5287628173828"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All information has been reviewed, is accurate, and complete.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1015625" w:line="345.19506454467773" w:lineRule="auto"/>
        <w:ind w:left="969.3288421630859" w:right="3386.077880859375" w:firstLine="10.79986572265625"/>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Position description for the trainee position is complete, accurate, and includes all signatures. Final position description for the budgeted position is complete, accurate, and includes all signatures. Training and Development Plan is complete, accurate, and includes all signatures.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39208984375" w:line="343.86197090148926" w:lineRule="auto"/>
        <w:ind w:left="979.0488433837891" w:right="4147.357177734375" w:firstLine="1.079864501953125"/>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Draft of evaluation form that will be used during trainee program is complete and accurate.  Updated org chart(s) included.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36767578125" w:line="240" w:lineRule="auto"/>
        <w:ind w:left="980.1287078857422"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Request form is complete and includes all signatures.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39892578125" w:line="240" w:lineRule="auto"/>
        <w:ind w:left="191.25598907470703" w:right="0" w:firstLine="0"/>
        <w:jc w:val="left"/>
        <w:rPr>
          <w:rFonts w:ascii="Arial Narrow" w:cs="Arial Narrow" w:eastAsia="Arial Narrow" w:hAnsi="Arial Narrow"/>
          <w:b w:val="1"/>
          <w:i w:val="1"/>
          <w:smallCaps w:val="0"/>
          <w:strike w:val="0"/>
          <w:color w:val="000000"/>
          <w:sz w:val="16.079999923706055"/>
          <w:szCs w:val="16.079999923706055"/>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16.079999923706055"/>
          <w:szCs w:val="16.079999923706055"/>
          <w:u w:val="none"/>
          <w:shd w:fill="auto" w:val="clear"/>
          <w:vertAlign w:val="baseline"/>
          <w:rtl w:val="0"/>
        </w:rPr>
        <w:t xml:space="preserve">Requests with missing or incomplete information may result in processing delays and/or denial.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7880859375" w:line="240" w:lineRule="auto"/>
        <w:ind w:left="184.66327667236328" w:right="0" w:firstLine="0"/>
        <w:jc w:val="left"/>
        <w:rPr>
          <w:rFonts w:ascii="Arial Narrow" w:cs="Arial Narrow" w:eastAsia="Arial Narrow" w:hAnsi="Arial Narrow"/>
          <w:b w:val="1"/>
          <w:i w:val="1"/>
          <w:smallCaps w:val="0"/>
          <w:strike w:val="0"/>
          <w:color w:val="000000"/>
          <w:sz w:val="16.079999923706055"/>
          <w:szCs w:val="16.079999923706055"/>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16.079999923706055"/>
          <w:szCs w:val="16.079999923706055"/>
          <w:u w:val="none"/>
          <w:shd w:fill="auto" w:val="clear"/>
          <w:vertAlign w:val="baseline"/>
          <w:rtl w:val="0"/>
        </w:rPr>
        <w:t xml:space="preserve">Send completed packet electronically to classcomp@multco.us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0.6103515625" w:line="240" w:lineRule="auto"/>
        <w:ind w:left="0" w:right="0" w:firstLine="0"/>
        <w:jc w:val="center"/>
        <w:rPr>
          <w:rFonts w:ascii="Arial" w:cs="Arial" w:eastAsia="Arial" w:hAnsi="Arial"/>
          <w:b w:val="0"/>
          <w:i w:val="0"/>
          <w:smallCaps w:val="0"/>
          <w:strike w:val="0"/>
          <w:color w:val="000000"/>
          <w:sz w:val="10.079999923706055"/>
          <w:szCs w:val="10.079999923706055"/>
          <w:u w:val="none"/>
          <w:shd w:fill="auto" w:val="clear"/>
          <w:vertAlign w:val="baseline"/>
        </w:rPr>
      </w:pP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tl w:val="0"/>
        </w:rPr>
        <w:t xml:space="preserve">Page 2 of 2 Last Updated: January 2017</w:t>
      </w:r>
      <w:r w:rsidDel="00000000" w:rsidR="00000000" w:rsidRPr="00000000">
        <w:rPr>
          <w:rFonts w:ascii="Arial" w:cs="Arial" w:eastAsia="Arial" w:hAnsi="Arial"/>
          <w:b w:val="0"/>
          <w:i w:val="0"/>
          <w:smallCaps w:val="0"/>
          <w:strike w:val="0"/>
          <w:color w:val="000000"/>
          <w:sz w:val="10.079999923706055"/>
          <w:szCs w:val="10.079999923706055"/>
          <w:u w:val="none"/>
          <w:shd w:fill="auto" w:val="clear"/>
          <w:vertAlign w:val="baseline"/>
        </w:rPr>
        <w:drawing>
          <wp:inline distB="19050" distT="19050" distL="19050" distR="19050">
            <wp:extent cx="1134110" cy="26479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34110" cy="264795"/>
                    </a:xfrm>
                    <a:prstGeom prst="rect"/>
                    <a:ln/>
                  </pic:spPr>
                </pic:pic>
              </a:graphicData>
            </a:graphic>
          </wp:inline>
        </w:drawing>
      </w:r>
      <w:r w:rsidDel="00000000" w:rsidR="00000000" w:rsidRPr="00000000">
        <w:rPr>
          <w:rtl w:val="0"/>
        </w:rPr>
      </w:r>
    </w:p>
    <w:sectPr>
      <w:type w:val="continuous"/>
      <w:pgSz w:h="15840" w:w="12240" w:orient="portrait"/>
      <w:pgMar w:bottom="381.5999984741211" w:top="388.800048828125" w:left="362.25120544433594" w:right="359.847412109375" w:header="0" w:footer="720"/>
      <w:cols w:equalWidth="0" w:num="1">
        <w:col w:space="0" w:w="11517.90138244628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ocs.google.com/document/d/13zm8z8L1WPFv4w4pW39I6rExArjn2BHbppEubkbsOaE/edit"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